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4" w:rsidRDefault="007E3944" w:rsidP="00E276D4">
      <w:pPr>
        <w:widowControl w:val="0"/>
        <w:rPr>
          <w:rFonts w:asciiTheme="minorHAnsi" w:hAnsiTheme="minorHAnsi" w:cstheme="minorHAnsi"/>
          <w:b/>
          <w:sz w:val="44"/>
          <w:szCs w:val="44"/>
        </w:rPr>
      </w:pPr>
      <w:r w:rsidRPr="00972E76">
        <w:rPr>
          <w:rFonts w:asciiTheme="minorHAnsi" w:hAnsiTheme="minorHAnsi" w:cstheme="minorHAnsi"/>
          <w:b/>
          <w:noProof/>
          <w:sz w:val="44"/>
          <w:szCs w:val="44"/>
          <w:lang w:val="en-CA" w:eastAsia="en-CA"/>
        </w:rPr>
        <w:drawing>
          <wp:anchor distT="0" distB="0" distL="0" distR="0" simplePos="0" relativeHeight="251659264" behindDoc="0" locked="0" layoutInCell="1" hidden="0" allowOverlap="1" wp14:anchorId="454794DD" wp14:editId="6626A964">
            <wp:simplePos x="0" y="0"/>
            <wp:positionH relativeFrom="margin">
              <wp:posOffset>4705832</wp:posOffset>
            </wp:positionH>
            <wp:positionV relativeFrom="paragraph">
              <wp:posOffset>-157014</wp:posOffset>
            </wp:positionV>
            <wp:extent cx="1439190" cy="1579419"/>
            <wp:effectExtent l="0" t="0" r="8890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190" cy="1579419"/>
                    </a:xfrm>
                    <a:prstGeom prst="rect">
                      <a:avLst/>
                    </a:prstGeom>
                    <a:solidFill>
                      <a:schemeClr val="tx1">
                        <a:alpha val="95000"/>
                      </a:schemeClr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944" w:rsidRDefault="00C74648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</w:rPr>
        <w:fldChar w:fldCharType="begin"/>
      </w:r>
      <w:r w:rsidRPr="00972E76">
        <w:rPr>
          <w:rFonts w:asciiTheme="minorHAnsi" w:hAnsiTheme="minorHAnsi" w:cstheme="minorHAnsi"/>
          <w:b/>
          <w:sz w:val="44"/>
          <w:szCs w:val="44"/>
        </w:rPr>
        <w:instrText xml:space="preserve"> SEQ CHAPTER \h \r 1</w:instrText>
      </w:r>
      <w:r w:rsidRPr="00972E76">
        <w:rPr>
          <w:rFonts w:asciiTheme="minorHAnsi" w:hAnsiTheme="minorHAnsi" w:cstheme="minorHAnsi"/>
          <w:b/>
          <w:sz w:val="44"/>
          <w:szCs w:val="44"/>
        </w:rPr>
        <w:fldChar w:fldCharType="end"/>
      </w: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 xml:space="preserve">St. </w:t>
      </w:r>
      <w:r w:rsidR="00E276D4" w:rsidRPr="00972E76">
        <w:rPr>
          <w:rFonts w:asciiTheme="minorHAnsi" w:hAnsiTheme="minorHAnsi" w:cstheme="minorHAnsi"/>
          <w:b/>
          <w:sz w:val="44"/>
          <w:szCs w:val="44"/>
          <w:lang w:val="en-CA"/>
        </w:rPr>
        <w:t>Alphonsus School</w:t>
      </w:r>
    </w:p>
    <w:p w:rsidR="00C74648" w:rsidRPr="00972E76" w:rsidRDefault="00E276D4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>Report Card 2018-19</w:t>
      </w:r>
    </w:p>
    <w:p w:rsidR="00E276D4" w:rsidRPr="00545A58" w:rsidRDefault="00E276D4" w:rsidP="00E276D4">
      <w:pPr>
        <w:widowControl w:val="0"/>
        <w:rPr>
          <w:rFonts w:asciiTheme="minorHAnsi" w:hAnsiTheme="minorHAnsi" w:cstheme="minorHAns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Student:</w:t>
            </w:r>
          </w:p>
        </w:tc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Grade</w:t>
            </w:r>
            <w:r w:rsidR="002907C1">
              <w:rPr>
                <w:rFonts w:asciiTheme="minorHAnsi" w:hAnsiTheme="minorHAnsi" w:cstheme="minorHAnsi"/>
                <w:szCs w:val="24"/>
                <w:lang w:val="en-CA"/>
              </w:rPr>
              <w:t>: 5</w:t>
            </w:r>
          </w:p>
        </w:tc>
      </w:tr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MET #:</w:t>
            </w:r>
          </w:p>
        </w:tc>
        <w:tc>
          <w:tcPr>
            <w:tcW w:w="4675" w:type="dxa"/>
          </w:tcPr>
          <w:p w:rsidR="007E3944" w:rsidRDefault="00EA4822" w:rsidP="002907C1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Teacher: </w:t>
            </w:r>
            <w:r w:rsidRPr="002907C1">
              <w:rPr>
                <w:rFonts w:asciiTheme="minorHAnsi" w:hAnsiTheme="minorHAnsi" w:cstheme="minorHAnsi"/>
                <w:szCs w:val="24"/>
                <w:lang w:val="en-CA"/>
              </w:rPr>
              <w:t>Mr</w:t>
            </w:r>
            <w:r w:rsidR="002907C1">
              <w:rPr>
                <w:rFonts w:asciiTheme="minorHAnsi" w:hAnsiTheme="minorHAnsi" w:cstheme="minorHAnsi"/>
                <w:szCs w:val="24"/>
                <w:lang w:val="en-CA"/>
              </w:rPr>
              <w:t xml:space="preserve">s. Jennifer </w:t>
            </w:r>
            <w:proofErr w:type="spellStart"/>
            <w:r w:rsidR="002907C1">
              <w:rPr>
                <w:rFonts w:asciiTheme="minorHAnsi" w:hAnsiTheme="minorHAnsi" w:cstheme="minorHAnsi"/>
                <w:szCs w:val="24"/>
                <w:lang w:val="en-CA"/>
              </w:rPr>
              <w:t>Pieczonka</w:t>
            </w:r>
            <w:proofErr w:type="spellEnd"/>
          </w:p>
        </w:tc>
      </w:tr>
    </w:tbl>
    <w:p w:rsidR="00E276D4" w:rsidRPr="00545A58" w:rsidRDefault="00E276D4" w:rsidP="00E276D4">
      <w:pPr>
        <w:widowControl w:val="0"/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CF79A5" w:rsidTr="00CF79A5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Program(√):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√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Regular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A06B36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 Student Support Plan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Adapted: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Individualized: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09429E" w:rsidRDefault="0009429E" w:rsidP="0009429E">
      <w:pPr>
        <w:widowControl w:val="0"/>
        <w:tabs>
          <w:tab w:val="left" w:pos="5490"/>
        </w:tabs>
        <w:rPr>
          <w:rFonts w:asciiTheme="minorHAnsi" w:hAnsiTheme="minorHAnsi" w:cstheme="minorHAnsi"/>
          <w:b/>
          <w:sz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6CB7" w:rsidTr="002E02B7">
        <w:tc>
          <w:tcPr>
            <w:tcW w:w="9350" w:type="dxa"/>
            <w:gridSpan w:val="5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Performance Scale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4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3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2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ND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Very good to excellent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Good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Basic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Limited understanding and application of concepts and skills; see teacher comments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Does Not yet Demonstrate the required understanding and application of concepts and skills; see teacher comments</w:t>
            </w:r>
          </w:p>
        </w:tc>
      </w:tr>
      <w:tr w:rsidR="007E6CB7" w:rsidTr="006E7B7C">
        <w:trPr>
          <w:trHeight w:hRule="exact" w:val="1021"/>
        </w:trPr>
        <w:tc>
          <w:tcPr>
            <w:tcW w:w="9350" w:type="dxa"/>
            <w:gridSpan w:val="5"/>
          </w:tcPr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</w:rPr>
              <w:t>Additional Codes:</w:t>
            </w:r>
          </w:p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NA-Not applicable this term</w:t>
            </w:r>
            <w:bookmarkStart w:id="0" w:name="_GoBack"/>
            <w:bookmarkEnd w:id="0"/>
          </w:p>
          <w:p w:rsidR="007E6CB7" w:rsidRPr="007E6CB7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IN- Incomplete</w:t>
            </w:r>
            <w:r w:rsidR="00BA38EB" w:rsidRPr="00BA38EB">
              <w:rPr>
                <w:rFonts w:asciiTheme="minorHAnsi" w:hAnsiTheme="minorHAnsi" w:cstheme="minorHAnsi"/>
                <w:szCs w:val="24"/>
              </w:rPr>
              <w:t>-Not enough evidence to determine a grade at this time</w:t>
            </w:r>
          </w:p>
        </w:tc>
      </w:tr>
    </w:tbl>
    <w:p w:rsid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8EB" w:rsidTr="00502579">
        <w:tc>
          <w:tcPr>
            <w:tcW w:w="9350" w:type="dxa"/>
            <w:gridSpan w:val="3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Learning Behaviour Scale</w:t>
            </w:r>
          </w:p>
        </w:tc>
      </w:tr>
      <w:tr w:rsidR="00BA38EB" w:rsidTr="00BA38EB">
        <w:trPr>
          <w:trHeight w:hRule="exact" w:val="340"/>
        </w:trPr>
        <w:tc>
          <w:tcPr>
            <w:tcW w:w="3116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M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S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O</w:t>
            </w:r>
          </w:p>
        </w:tc>
      </w:tr>
      <w:tr w:rsidR="00BA38EB" w:rsidRPr="00BA38EB" w:rsidTr="00BA38EB">
        <w:trPr>
          <w:trHeight w:hRule="exact" w:val="340"/>
        </w:trPr>
        <w:tc>
          <w:tcPr>
            <w:tcW w:w="3116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Meets Expectations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Some Support Required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Ongoing Support Required</w:t>
            </w:r>
          </w:p>
        </w:tc>
      </w:tr>
    </w:tbl>
    <w:p w:rsidR="00BA38EB" w:rsidRPr="00BA38EB" w:rsidRDefault="00BA38EB" w:rsidP="00BA38EB">
      <w:pPr>
        <w:widowControl w:val="0"/>
        <w:tabs>
          <w:tab w:val="left" w:pos="5490"/>
        </w:tabs>
        <w:jc w:val="center"/>
        <w:rPr>
          <w:rFonts w:asciiTheme="minorHAnsi" w:hAnsiTheme="minorHAnsi" w:cstheme="minorHAnsi"/>
          <w:sz w:val="16"/>
          <w:szCs w:val="16"/>
          <w:lang w:val="en-CA"/>
        </w:rPr>
      </w:pPr>
    </w:p>
    <w:p w:rsidR="00545A58" w:rsidRP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179"/>
      </w:tblGrid>
      <w:tr w:rsidR="0009429E" w:rsidRPr="00545A58" w:rsidTr="00BA38EB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EE1024" w:rsidRDefault="00872F16" w:rsidP="00872F16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EE1024">
              <w:rPr>
                <w:rFonts w:asciiTheme="minorHAnsi" w:hAnsiTheme="minorHAnsi" w:cstheme="minorHAnsi"/>
                <w:b/>
                <w:szCs w:val="24"/>
                <w:lang w:val="en-CA"/>
              </w:rPr>
              <w:t>Attendance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A06B36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Term </w:t>
            </w:r>
            <w:r w:rsidR="0009429E"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  <w:p w:rsidR="0009429E" w:rsidRPr="00A06B36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September, </w:t>
            </w:r>
            <w:r w:rsidR="00E276D4"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Oct</w:t>
            </w: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ober </w:t>
            </w:r>
          </w:p>
          <w:p w:rsidR="004A14BA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A06B36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09429E"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2</w:t>
            </w:r>
          </w:p>
          <w:p w:rsidR="00EE1024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November, December,</w:t>
            </w:r>
          </w:p>
          <w:p w:rsidR="0009429E" w:rsidRPr="00A06B36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January, February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A06B36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4A14BA" w:rsidRPr="00A06B36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3</w:t>
            </w:r>
          </w:p>
          <w:p w:rsidR="004A14BA" w:rsidRPr="00A06B36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March, April, </w:t>
            </w:r>
          </w:p>
          <w:p w:rsidR="0009429E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A06B36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May,  June</w:t>
            </w:r>
          </w:p>
        </w:tc>
      </w:tr>
      <w:tr w:rsidR="0009429E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EE1024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EE1024">
              <w:rPr>
                <w:rFonts w:asciiTheme="minorHAnsi" w:hAnsiTheme="minorHAnsi" w:cstheme="minorHAnsi"/>
                <w:szCs w:val="24"/>
                <w:lang w:val="en-CA"/>
              </w:rPr>
              <w:t>Days Absent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Pr="00545A58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E276D4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EE1024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proofErr w:type="spellStart"/>
            <w:r w:rsidRPr="00EE1024">
              <w:rPr>
                <w:rFonts w:asciiTheme="minorHAnsi" w:hAnsiTheme="minorHAnsi" w:cstheme="minorHAnsi"/>
                <w:szCs w:val="24"/>
                <w:lang w:val="en-CA"/>
              </w:rPr>
              <w:t>Lates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:rsidR="00680FF5" w:rsidRPr="00545A58" w:rsidRDefault="00680FF5" w:rsidP="00F026AE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</w:rPr>
        <w:id w:val="-32509426"/>
        <w:docPartObj>
          <w:docPartGallery w:val="Page Numbers (Top of Page)"/>
          <w:docPartUnique/>
        </w:docPartObj>
      </w:sdtPr>
      <w:sdtEndPr/>
      <w:sdtContent>
        <w:p w:rsidR="00545A58" w:rsidRPr="00545A58" w:rsidRDefault="00545A58" w:rsidP="00545A58">
          <w:pPr>
            <w:rPr>
              <w:rFonts w:asciiTheme="minorHAnsi" w:hAnsiTheme="minorHAnsi" w:cstheme="minorHAnsi"/>
              <w:b/>
            </w:rPr>
          </w:pPr>
        </w:p>
        <w:tbl>
          <w:tblPr>
            <w:tblStyle w:val="TableGrid"/>
            <w:tblpPr w:leftFromText="180" w:rightFromText="180" w:vertAnchor="text" w:horzAnchor="margin" w:tblpY="11"/>
            <w:tblW w:w="935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1"/>
          </w:tblGrid>
          <w:tr w:rsidR="00545A58" w:rsidRPr="00545A58" w:rsidTr="00E60319">
            <w:trPr>
              <w:trHeight w:hRule="exact" w:val="1290"/>
            </w:trPr>
            <w:tc>
              <w:tcPr>
                <w:tcW w:w="9351" w:type="dxa"/>
              </w:tcPr>
              <w:p w:rsidR="00545A58" w:rsidRPr="00545A58" w:rsidRDefault="00545A58" w:rsidP="00CF7453">
                <w:pPr>
                  <w:rPr>
                    <w:rFonts w:asciiTheme="minorHAnsi" w:hAnsiTheme="minorHAnsi" w:cstheme="minorHAnsi"/>
                  </w:rPr>
                </w:pPr>
                <w:r w:rsidRPr="00545A58">
                  <w:rPr>
                    <w:rFonts w:asciiTheme="minorHAnsi" w:hAnsiTheme="minorHAnsi" w:cstheme="minorHAnsi"/>
                    <w:b/>
                  </w:rPr>
                  <w:t>Religion:</w:t>
                </w:r>
                <w:r w:rsidR="00A06B36">
                  <w:rPr>
                    <w:rFonts w:asciiTheme="minorHAnsi" w:hAnsiTheme="minorHAnsi" w:cstheme="minorHAnsi"/>
                  </w:rPr>
                  <w:t xml:space="preserve"> </w:t>
                </w:r>
                <w:r w:rsidR="002907C1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FF"/>
                  </w:rPr>
                  <w:t>Our religion program is based on a spiral curriculum that integrates the fundamental themes of the</w:t>
                </w:r>
                <w:r w:rsidR="002907C1">
                  <w:rPr>
                    <w:rStyle w:val="apple-converted-space"/>
                    <w:rFonts w:asciiTheme="minorHAnsi" w:hAnsiTheme="minorHAnsi" w:cstheme="minorHAnsi"/>
                    <w:sz w:val="22"/>
                    <w:szCs w:val="22"/>
                    <w:shd w:val="clear" w:color="auto" w:fill="FFFFFF"/>
                  </w:rPr>
                  <w:t> </w:t>
                </w:r>
                <w:r w:rsidR="002907C1">
                  <w:rPr>
                    <w:rStyle w:val="Emphasis"/>
                    <w:rFonts w:asciiTheme="minorHAnsi" w:hAnsiTheme="minorHAnsi" w:cstheme="minorHAnsi"/>
                    <w:sz w:val="22"/>
                    <w:szCs w:val="22"/>
                    <w:shd w:val="clear" w:color="auto" w:fill="FFFFFF"/>
                  </w:rPr>
                  <w:t>Catechism of the Catholic Church</w:t>
                </w:r>
                <w:r w:rsidR="002907C1">
                  <w:rPr>
                    <w:rStyle w:val="apple-converted-space"/>
                    <w:rFonts w:asciiTheme="minorHAnsi" w:hAnsiTheme="minorHAnsi" w:cstheme="minorHAnsi"/>
                    <w:sz w:val="22"/>
                    <w:szCs w:val="22"/>
                    <w:shd w:val="clear" w:color="auto" w:fill="FFFFFF"/>
                  </w:rPr>
                  <w:t> </w:t>
                </w:r>
                <w:r w:rsidR="002907C1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FF"/>
                  </w:rPr>
                  <w:t xml:space="preserve">with Scripture and Catholic Social Teachings. </w:t>
                </w:r>
                <w:r w:rsidR="002907C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 grade five, students deepen their understanding of the Sacraments and our worship traditions through the theme the </w:t>
                </w:r>
                <w:r w:rsidR="002907C1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Bread of Life</w:t>
                </w:r>
                <w:r w:rsidR="002907C1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tr>
        </w:tbl>
        <w:p w:rsidR="003E287B" w:rsidRPr="00545A58" w:rsidRDefault="003E287B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Pr="00545A58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Pr="00545A58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C8486B" w:rsidRPr="00545A58" w:rsidRDefault="00C65C69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</w:sdtContent>
    </w:sdt>
    <w:tbl>
      <w:tblPr>
        <w:tblStyle w:val="TableGrid"/>
        <w:tblW w:w="9356" w:type="dxa"/>
        <w:tblLayout w:type="fixed"/>
        <w:tblLook w:val="0480" w:firstRow="0" w:lastRow="0" w:firstColumn="1" w:lastColumn="0" w:noHBand="0" w:noVBand="1"/>
      </w:tblPr>
      <w:tblGrid>
        <w:gridCol w:w="1908"/>
        <w:gridCol w:w="2880"/>
        <w:gridCol w:w="1522"/>
        <w:gridCol w:w="1523"/>
        <w:gridCol w:w="1523"/>
      </w:tblGrid>
      <w:tr w:rsidR="00256DDE" w:rsidRPr="00545A58" w:rsidTr="008325C0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CA39BA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>ENGLISH LANGUAGE ARTS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Comprehension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Listening and Viewing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016AEC" w:rsidRPr="00545A58" w:rsidRDefault="00016AEC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AA2653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Speaking and Representing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ELA COMMENT</w:t>
            </w:r>
            <w:r w:rsidRPr="00AA2653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1:</w:t>
            </w:r>
            <w:r w:rsidR="00534625" w:rsidRPr="00545A5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F1A7D" w:rsidRDefault="008F1A7D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872F16" w:rsidRPr="00545A58" w:rsidRDefault="00872F16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2:</w:t>
            </w:r>
          </w:p>
          <w:p w:rsidR="00534625" w:rsidRPr="00545A58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3:</w:t>
            </w:r>
          </w:p>
          <w:p w:rsidR="00534625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Pr="00545A58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43F49" w:rsidRDefault="00C43F49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4A14BA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MATHEMATICS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Number Concepts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Patterns and Relations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Shape and Space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AA2653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Statistics and Probability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AA265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MATHEMATICS COMMENTS</w:t>
            </w:r>
          </w:p>
          <w:p w:rsidR="00AA2653" w:rsidRPr="00545A58" w:rsidRDefault="00AA2653" w:rsidP="00AA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1:</w:t>
            </w:r>
          </w:p>
          <w:p w:rsidR="00477838" w:rsidRPr="00545A58" w:rsidRDefault="00477838" w:rsidP="003B25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  <w:p w:rsidR="00534625" w:rsidRPr="00BB40AB" w:rsidRDefault="00534625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4BA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  <w:r w:rsidR="00534625"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A14BA" w:rsidRDefault="004A14BA" w:rsidP="00ED3E3F">
      <w:pPr>
        <w:rPr>
          <w:rFonts w:asciiTheme="minorHAnsi" w:hAnsiTheme="minorHAnsi" w:cstheme="minorHAnsi"/>
        </w:rPr>
      </w:pPr>
    </w:p>
    <w:p w:rsidR="00016AEC" w:rsidRDefault="00016AEC" w:rsidP="00ED3E3F">
      <w:pPr>
        <w:rPr>
          <w:rFonts w:asciiTheme="minorHAnsi" w:hAnsiTheme="minorHAnsi" w:cstheme="minorHAnsi"/>
        </w:rPr>
      </w:pPr>
    </w:p>
    <w:p w:rsidR="00016AEC" w:rsidRPr="00545A58" w:rsidRDefault="00016AEC" w:rsidP="00ED3E3F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016AEC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EB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3EE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Scientific Inquiry Process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3E3F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Design process/problem solving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04EB" w:rsidRDefault="005B04EB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A33914" w:rsidRDefault="00A33914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84D2E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D2E" w:rsidRPr="00545A58" w:rsidRDefault="00A33914" w:rsidP="00E50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B84D2E" w:rsidRPr="00545A58">
              <w:rPr>
                <w:rFonts w:asciiTheme="minorHAnsi" w:hAnsiTheme="minorHAnsi" w:cstheme="minorHAnsi"/>
                <w:b/>
              </w:rPr>
              <w:t>OCIAL STUDIES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 xml:space="preserve">Knowledge and Understanding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4A14BA" w:rsidP="00E504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C</w:t>
            </w:r>
            <w:r w:rsidR="00B84D2E" w:rsidRPr="00545A58">
              <w:rPr>
                <w:rFonts w:asciiTheme="minorHAnsi" w:hAnsiTheme="minorHAnsi" w:cstheme="minorHAnsi"/>
              </w:rPr>
              <w:t>ommunication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Critical thinking and Citizenship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Default="000C6595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B84D2E" w:rsidRPr="00545A58" w:rsidRDefault="00B84D2E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545A58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HEALTH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545A58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5A58" w:rsidRP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VISUAL ARTS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Understanding and Creative Application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MUSIC – Mr. </w:t>
            </w:r>
            <w:r>
              <w:rPr>
                <w:rFonts w:asciiTheme="minorHAnsi" w:hAnsiTheme="minorHAnsi" w:cstheme="minorHAnsi"/>
                <w:b/>
              </w:rPr>
              <w:t xml:space="preserve">John </w:t>
            </w:r>
            <w:r w:rsidRPr="00545A58">
              <w:rPr>
                <w:rFonts w:asciiTheme="minorHAnsi" w:hAnsiTheme="minorHAnsi" w:cstheme="minorHAnsi"/>
                <w:b/>
              </w:rPr>
              <w:t>Cox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and C</w:t>
            </w:r>
            <w:r w:rsidRPr="00545A58">
              <w:rPr>
                <w:rFonts w:asciiTheme="minorHAnsi" w:hAnsiTheme="minorHAnsi" w:cstheme="minorHAnsi"/>
              </w:rPr>
              <w:t xml:space="preserve">oncepts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A38EB" w:rsidRPr="00B77B48" w:rsidRDefault="00BA38EB" w:rsidP="00D4577C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A06B36" w:rsidRDefault="00A06B36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462"/>
        <w:gridCol w:w="1463"/>
        <w:gridCol w:w="1463"/>
      </w:tblGrid>
      <w:tr w:rsidR="00A06B36" w:rsidTr="00A06B36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FRENCH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Kristen Curwain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 3</w:t>
            </w:r>
          </w:p>
        </w:tc>
      </w:tr>
      <w:tr w:rsidR="00A06B36" w:rsidTr="00A06B3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Listening Comprehension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B36" w:rsidTr="00A06B3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Oral Communication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B36" w:rsidTr="00A06B3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Reading Comprehension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B36" w:rsidTr="00A06B3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Written Communication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B36" w:rsidTr="00A06B3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36" w:rsidRDefault="00A06B3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6" w:rsidRDefault="00A06B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Default="000C6595" w:rsidP="00ED3E3F">
      <w:pPr>
        <w:rPr>
          <w:rFonts w:asciiTheme="minorHAnsi" w:hAnsiTheme="minorHAnsi" w:cstheme="minorHAnsi"/>
          <w:b/>
        </w:rPr>
      </w:pPr>
    </w:p>
    <w:p w:rsidR="00A06B36" w:rsidRPr="00545A58" w:rsidRDefault="00A06B36" w:rsidP="00ED3E3F">
      <w:pPr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PHYSICAL EDUCATION – Mr. </w:t>
            </w:r>
            <w:r>
              <w:rPr>
                <w:rFonts w:asciiTheme="minorHAnsi" w:hAnsiTheme="minorHAnsi" w:cstheme="minorHAnsi"/>
                <w:b/>
              </w:rPr>
              <w:t xml:space="preserve">Blake </w:t>
            </w:r>
            <w:r w:rsidRPr="00545A58">
              <w:rPr>
                <w:rFonts w:asciiTheme="minorHAnsi" w:hAnsiTheme="minorHAnsi" w:cstheme="minorHAnsi"/>
                <w:b/>
              </w:rPr>
              <w:t>McInnis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Development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Sportspersonship</w:t>
            </w:r>
            <w:proofErr w:type="spellEnd"/>
            <w:r w:rsidRPr="0054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0C6595" w:rsidRDefault="000C6595" w:rsidP="00ED3E3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788"/>
        <w:gridCol w:w="1521"/>
        <w:gridCol w:w="1521"/>
        <w:gridCol w:w="1521"/>
      </w:tblGrid>
      <w:tr w:rsidR="00F026AE" w:rsidRPr="00545A58" w:rsidTr="00B84D2E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26AE" w:rsidRPr="00545A58" w:rsidRDefault="00F026AE" w:rsidP="00545A58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LEARNING BEHAVIOURS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Management S</w:t>
            </w:r>
            <w:r w:rsidR="00F026AE" w:rsidRPr="00545A58">
              <w:rPr>
                <w:rFonts w:asciiTheme="minorHAnsi" w:hAnsiTheme="minorHAnsi" w:cstheme="minorHAnsi"/>
              </w:rPr>
              <w:t>kills</w:t>
            </w:r>
          </w:p>
          <w:p w:rsidR="004A14BA" w:rsidRPr="00323F04" w:rsidRDefault="00323F04" w:rsidP="00545A5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Works independently, Compl</w:t>
            </w:r>
            <w:r w:rsidR="00BA38EB">
              <w:rPr>
                <w:rFonts w:asciiTheme="minorHAnsi" w:hAnsiTheme="minorHAnsi" w:cstheme="minorHAnsi"/>
                <w:sz w:val="16"/>
                <w:szCs w:val="16"/>
              </w:rPr>
              <w:t>etes assignments, Organization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P</w:t>
            </w:r>
            <w:r w:rsidR="00F026AE" w:rsidRPr="00545A58">
              <w:rPr>
                <w:rFonts w:asciiTheme="minorHAnsi" w:hAnsiTheme="minorHAnsi" w:cstheme="minorHAnsi"/>
              </w:rPr>
              <w:t xml:space="preserve">articipation in </w:t>
            </w:r>
            <w:r>
              <w:rPr>
                <w:rFonts w:asciiTheme="minorHAnsi" w:hAnsiTheme="minorHAnsi" w:cstheme="minorHAnsi"/>
              </w:rPr>
              <w:t>L</w:t>
            </w:r>
            <w:r w:rsidR="00F026AE" w:rsidRPr="00545A58">
              <w:rPr>
                <w:rFonts w:asciiTheme="minorHAnsi" w:hAnsiTheme="minorHAnsi" w:cstheme="minorHAnsi"/>
              </w:rPr>
              <w:t>earning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Participates in discussions/activities, Sets goals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R</w:t>
            </w:r>
            <w:r w:rsidR="00F026AE" w:rsidRPr="00545A58">
              <w:rPr>
                <w:rFonts w:asciiTheme="minorHAnsi" w:hAnsiTheme="minorHAnsi" w:cstheme="minorHAnsi"/>
              </w:rPr>
              <w:t>esponsibility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Uses technology responsibly, Works cooperatively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 xml:space="preserve"> Resolves conflicts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26AE" w:rsidRDefault="00F026AE" w:rsidP="00EC092B">
      <w:pPr>
        <w:rPr>
          <w:rFonts w:asciiTheme="minorHAnsi" w:hAnsiTheme="minorHAnsi" w:cstheme="minorHAnsi"/>
          <w:b/>
        </w:rPr>
      </w:pPr>
    </w:p>
    <w:p w:rsidR="00BB40AB" w:rsidRPr="00545A58" w:rsidRDefault="00BB40AB" w:rsidP="00EC09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COMMENTS</w:t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threeDEmboss" w:sz="24" w:space="0" w:color="auto"/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26AE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026AE" w:rsidRPr="00BB40AB" w:rsidRDefault="00F026AE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Term </w:t>
            </w:r>
            <w:r w:rsidR="00545A58" w:rsidRPr="00BB40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</w:p>
        </w:tc>
      </w:tr>
    </w:tbl>
    <w:p w:rsidR="00ED3E3F" w:rsidRPr="00545A58" w:rsidRDefault="00ED3E3F" w:rsidP="00EC092B">
      <w:pPr>
        <w:rPr>
          <w:rFonts w:asciiTheme="minorHAnsi" w:hAnsiTheme="minorHAnsi" w:cstheme="minorHAnsi"/>
          <w:b/>
        </w:rPr>
      </w:pPr>
    </w:p>
    <w:sectPr w:rsidR="00ED3E3F" w:rsidRPr="00545A58" w:rsidSect="00872F16">
      <w:footerReference w:type="default" r:id="rId8"/>
      <w:pgSz w:w="12240" w:h="15840"/>
      <w:pgMar w:top="1135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69" w:rsidRDefault="00C65C69" w:rsidP="00BF207A">
      <w:r>
        <w:separator/>
      </w:r>
    </w:p>
  </w:endnote>
  <w:endnote w:type="continuationSeparator" w:id="0">
    <w:p w:rsidR="00C65C69" w:rsidRDefault="00C65C69" w:rsidP="00B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A" w:rsidRPr="00BB40AB" w:rsidRDefault="003B253A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BB40AB">
      <w:rPr>
        <w:rFonts w:asciiTheme="minorHAnsi" w:hAnsiTheme="minorHAnsi" w:cstheme="minorHAnsi"/>
        <w:color w:val="A6A6A6" w:themeColor="background1" w:themeShade="A6"/>
      </w:rPr>
      <w:t>Student Name</w:t>
    </w:r>
  </w:p>
  <w:p w:rsidR="000F3AB4" w:rsidRPr="003B253A" w:rsidRDefault="000F3AB4" w:rsidP="00872F16">
    <w:pPr>
      <w:pStyle w:val="Footer"/>
      <w:ind w:firstLine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69" w:rsidRDefault="00C65C69" w:rsidP="00BF207A">
      <w:r>
        <w:separator/>
      </w:r>
    </w:p>
  </w:footnote>
  <w:footnote w:type="continuationSeparator" w:id="0">
    <w:p w:rsidR="00C65C69" w:rsidRDefault="00C65C69" w:rsidP="00BF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10302"/>
    <w:rsid w:val="0001419A"/>
    <w:rsid w:val="00016AEC"/>
    <w:rsid w:val="00020881"/>
    <w:rsid w:val="0003051C"/>
    <w:rsid w:val="000479D7"/>
    <w:rsid w:val="000652DF"/>
    <w:rsid w:val="00071073"/>
    <w:rsid w:val="0007391B"/>
    <w:rsid w:val="00077025"/>
    <w:rsid w:val="0009429E"/>
    <w:rsid w:val="000B2D0F"/>
    <w:rsid w:val="000B3712"/>
    <w:rsid w:val="000B3E43"/>
    <w:rsid w:val="000B6F9E"/>
    <w:rsid w:val="000B796C"/>
    <w:rsid w:val="000C6595"/>
    <w:rsid w:val="000C713C"/>
    <w:rsid w:val="000D64CF"/>
    <w:rsid w:val="000F3AB4"/>
    <w:rsid w:val="0012623B"/>
    <w:rsid w:val="00133281"/>
    <w:rsid w:val="0013377B"/>
    <w:rsid w:val="001348AD"/>
    <w:rsid w:val="00137100"/>
    <w:rsid w:val="00142BAF"/>
    <w:rsid w:val="001466D4"/>
    <w:rsid w:val="00152225"/>
    <w:rsid w:val="00161390"/>
    <w:rsid w:val="001832E8"/>
    <w:rsid w:val="00183EE1"/>
    <w:rsid w:val="00195638"/>
    <w:rsid w:val="001E4593"/>
    <w:rsid w:val="001F1EE0"/>
    <w:rsid w:val="001F3FAB"/>
    <w:rsid w:val="001F466C"/>
    <w:rsid w:val="00222A75"/>
    <w:rsid w:val="00230D0B"/>
    <w:rsid w:val="002323CC"/>
    <w:rsid w:val="002331B6"/>
    <w:rsid w:val="002343EF"/>
    <w:rsid w:val="00256DDE"/>
    <w:rsid w:val="002730F0"/>
    <w:rsid w:val="002744EB"/>
    <w:rsid w:val="00280AA0"/>
    <w:rsid w:val="002907C1"/>
    <w:rsid w:val="0029259B"/>
    <w:rsid w:val="002954DC"/>
    <w:rsid w:val="002A1F37"/>
    <w:rsid w:val="002B0962"/>
    <w:rsid w:val="002B7E42"/>
    <w:rsid w:val="002D0D4E"/>
    <w:rsid w:val="002F097C"/>
    <w:rsid w:val="002F4203"/>
    <w:rsid w:val="0030744F"/>
    <w:rsid w:val="00323F04"/>
    <w:rsid w:val="00337ADF"/>
    <w:rsid w:val="00341F96"/>
    <w:rsid w:val="00357605"/>
    <w:rsid w:val="00357D77"/>
    <w:rsid w:val="00365A9E"/>
    <w:rsid w:val="00371A8F"/>
    <w:rsid w:val="00394FF0"/>
    <w:rsid w:val="003B253A"/>
    <w:rsid w:val="003C2721"/>
    <w:rsid w:val="003E287B"/>
    <w:rsid w:val="003F3D12"/>
    <w:rsid w:val="00421532"/>
    <w:rsid w:val="004318B9"/>
    <w:rsid w:val="00450E81"/>
    <w:rsid w:val="004564DB"/>
    <w:rsid w:val="004605E7"/>
    <w:rsid w:val="004709D5"/>
    <w:rsid w:val="00477838"/>
    <w:rsid w:val="004A14BA"/>
    <w:rsid w:val="004B7B44"/>
    <w:rsid w:val="004C13BA"/>
    <w:rsid w:val="00514112"/>
    <w:rsid w:val="00516DEC"/>
    <w:rsid w:val="00534625"/>
    <w:rsid w:val="00536B60"/>
    <w:rsid w:val="00545A58"/>
    <w:rsid w:val="005601AC"/>
    <w:rsid w:val="005734EF"/>
    <w:rsid w:val="00573661"/>
    <w:rsid w:val="00580D4C"/>
    <w:rsid w:val="005B04EB"/>
    <w:rsid w:val="005D01E2"/>
    <w:rsid w:val="005D7990"/>
    <w:rsid w:val="005E2009"/>
    <w:rsid w:val="005E4FB6"/>
    <w:rsid w:val="005F16F9"/>
    <w:rsid w:val="005F5B1C"/>
    <w:rsid w:val="00625A83"/>
    <w:rsid w:val="00626991"/>
    <w:rsid w:val="006373FF"/>
    <w:rsid w:val="00644A0F"/>
    <w:rsid w:val="00645C8F"/>
    <w:rsid w:val="00652C6D"/>
    <w:rsid w:val="006600B5"/>
    <w:rsid w:val="00673234"/>
    <w:rsid w:val="00680FF5"/>
    <w:rsid w:val="00691036"/>
    <w:rsid w:val="006B4652"/>
    <w:rsid w:val="006B590C"/>
    <w:rsid w:val="006E7B7C"/>
    <w:rsid w:val="006F37F2"/>
    <w:rsid w:val="007003C7"/>
    <w:rsid w:val="00721849"/>
    <w:rsid w:val="00747E8A"/>
    <w:rsid w:val="0078179E"/>
    <w:rsid w:val="0078361F"/>
    <w:rsid w:val="00785005"/>
    <w:rsid w:val="00794C98"/>
    <w:rsid w:val="007B0DEB"/>
    <w:rsid w:val="007C73DE"/>
    <w:rsid w:val="007D18BD"/>
    <w:rsid w:val="007D550E"/>
    <w:rsid w:val="007E3944"/>
    <w:rsid w:val="007E6CB7"/>
    <w:rsid w:val="00825C78"/>
    <w:rsid w:val="00827C6B"/>
    <w:rsid w:val="008325C0"/>
    <w:rsid w:val="00872F16"/>
    <w:rsid w:val="008C1BA3"/>
    <w:rsid w:val="008C2DE2"/>
    <w:rsid w:val="008C5536"/>
    <w:rsid w:val="008C79D6"/>
    <w:rsid w:val="008D0561"/>
    <w:rsid w:val="008D1DF0"/>
    <w:rsid w:val="008D3A97"/>
    <w:rsid w:val="008F1A7D"/>
    <w:rsid w:val="008F613F"/>
    <w:rsid w:val="00902453"/>
    <w:rsid w:val="0091089B"/>
    <w:rsid w:val="009238EC"/>
    <w:rsid w:val="00965519"/>
    <w:rsid w:val="00972E76"/>
    <w:rsid w:val="00981628"/>
    <w:rsid w:val="009834F2"/>
    <w:rsid w:val="009879B3"/>
    <w:rsid w:val="009941C2"/>
    <w:rsid w:val="009A4EC2"/>
    <w:rsid w:val="009E47DC"/>
    <w:rsid w:val="009F0663"/>
    <w:rsid w:val="009F230D"/>
    <w:rsid w:val="00A05247"/>
    <w:rsid w:val="00A06B36"/>
    <w:rsid w:val="00A155AF"/>
    <w:rsid w:val="00A33914"/>
    <w:rsid w:val="00A34C2F"/>
    <w:rsid w:val="00A44DC0"/>
    <w:rsid w:val="00A603C6"/>
    <w:rsid w:val="00A670A7"/>
    <w:rsid w:val="00A74750"/>
    <w:rsid w:val="00A97031"/>
    <w:rsid w:val="00AA0998"/>
    <w:rsid w:val="00AA2653"/>
    <w:rsid w:val="00AB32BE"/>
    <w:rsid w:val="00AB6D8E"/>
    <w:rsid w:val="00AB7F3F"/>
    <w:rsid w:val="00AF69CE"/>
    <w:rsid w:val="00B130EC"/>
    <w:rsid w:val="00B146E7"/>
    <w:rsid w:val="00B163EE"/>
    <w:rsid w:val="00B2115F"/>
    <w:rsid w:val="00B40664"/>
    <w:rsid w:val="00B52E77"/>
    <w:rsid w:val="00B559C8"/>
    <w:rsid w:val="00B77B48"/>
    <w:rsid w:val="00B8339E"/>
    <w:rsid w:val="00B84D2E"/>
    <w:rsid w:val="00B86F4E"/>
    <w:rsid w:val="00B918FB"/>
    <w:rsid w:val="00BA2CEB"/>
    <w:rsid w:val="00BA38EB"/>
    <w:rsid w:val="00BB40AB"/>
    <w:rsid w:val="00BB72BD"/>
    <w:rsid w:val="00BF207A"/>
    <w:rsid w:val="00BF2911"/>
    <w:rsid w:val="00BF2F80"/>
    <w:rsid w:val="00BF6B6E"/>
    <w:rsid w:val="00C03E31"/>
    <w:rsid w:val="00C109B7"/>
    <w:rsid w:val="00C43F49"/>
    <w:rsid w:val="00C50315"/>
    <w:rsid w:val="00C54838"/>
    <w:rsid w:val="00C5568B"/>
    <w:rsid w:val="00C5584B"/>
    <w:rsid w:val="00C5606B"/>
    <w:rsid w:val="00C563F0"/>
    <w:rsid w:val="00C6281A"/>
    <w:rsid w:val="00C64FEA"/>
    <w:rsid w:val="00C65C69"/>
    <w:rsid w:val="00C74648"/>
    <w:rsid w:val="00C8486B"/>
    <w:rsid w:val="00CA39BA"/>
    <w:rsid w:val="00CA4346"/>
    <w:rsid w:val="00CB2F81"/>
    <w:rsid w:val="00CB688F"/>
    <w:rsid w:val="00CC3BA9"/>
    <w:rsid w:val="00CC6B85"/>
    <w:rsid w:val="00CF7453"/>
    <w:rsid w:val="00CF79A5"/>
    <w:rsid w:val="00D062ED"/>
    <w:rsid w:val="00D13631"/>
    <w:rsid w:val="00D14DC2"/>
    <w:rsid w:val="00D322FC"/>
    <w:rsid w:val="00D4321A"/>
    <w:rsid w:val="00D63D83"/>
    <w:rsid w:val="00D74A0E"/>
    <w:rsid w:val="00D82EB8"/>
    <w:rsid w:val="00D86300"/>
    <w:rsid w:val="00D94863"/>
    <w:rsid w:val="00D9686C"/>
    <w:rsid w:val="00DB0AD3"/>
    <w:rsid w:val="00DB3FFB"/>
    <w:rsid w:val="00DE1D24"/>
    <w:rsid w:val="00DF209A"/>
    <w:rsid w:val="00E07FCF"/>
    <w:rsid w:val="00E25580"/>
    <w:rsid w:val="00E276D4"/>
    <w:rsid w:val="00E3173A"/>
    <w:rsid w:val="00E36A3C"/>
    <w:rsid w:val="00E4384A"/>
    <w:rsid w:val="00E60319"/>
    <w:rsid w:val="00E802A0"/>
    <w:rsid w:val="00E9239B"/>
    <w:rsid w:val="00EA4822"/>
    <w:rsid w:val="00EC092B"/>
    <w:rsid w:val="00EC2588"/>
    <w:rsid w:val="00ED3E3F"/>
    <w:rsid w:val="00ED7BA2"/>
    <w:rsid w:val="00EE1024"/>
    <w:rsid w:val="00EE12C3"/>
    <w:rsid w:val="00EF175F"/>
    <w:rsid w:val="00F026AE"/>
    <w:rsid w:val="00F1686E"/>
    <w:rsid w:val="00F26DA9"/>
    <w:rsid w:val="00F32919"/>
    <w:rsid w:val="00F33832"/>
    <w:rsid w:val="00F6255E"/>
    <w:rsid w:val="00F62571"/>
    <w:rsid w:val="00F64762"/>
    <w:rsid w:val="00F84640"/>
    <w:rsid w:val="00F86827"/>
    <w:rsid w:val="00F9191F"/>
    <w:rsid w:val="00F93781"/>
    <w:rsid w:val="00F959F6"/>
    <w:rsid w:val="00FA29E7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25BDF-1E35-4AE7-93F4-DB421B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1"/>
    <w:next w:val="Normal1"/>
    <w:link w:val="Heading4Char"/>
    <w:rsid w:val="00E276D4"/>
    <w:pPr>
      <w:keepNext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276D4"/>
    <w:rPr>
      <w:rFonts w:ascii="Times New Roman" w:eastAsia="Times New Roman" w:hAnsi="Times New Roman" w:cs="Times New Roman"/>
      <w:b/>
      <w:color w:val="000000"/>
    </w:rPr>
  </w:style>
  <w:style w:type="paragraph" w:customStyle="1" w:styleId="Normal1">
    <w:name w:val="Normal1"/>
    <w:rsid w:val="00E276D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3F49"/>
  </w:style>
  <w:style w:type="character" w:styleId="Emphasis">
    <w:name w:val="Emphasis"/>
    <w:uiPriority w:val="20"/>
    <w:qFormat/>
    <w:rsid w:val="00C43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892D-1F7B-4780-ADBE-703E223D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Christine McInnis</cp:lastModifiedBy>
  <cp:revision>8</cp:revision>
  <cp:lastPrinted>2018-10-09T16:33:00Z</cp:lastPrinted>
  <dcterms:created xsi:type="dcterms:W3CDTF">2018-10-09T16:49:00Z</dcterms:created>
  <dcterms:modified xsi:type="dcterms:W3CDTF">2018-10-10T23:45:00Z</dcterms:modified>
</cp:coreProperties>
</file>